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4CF6">
        <w:rPr>
          <w:rFonts w:ascii="Times New Roman" w:hAnsi="Times New Roman"/>
          <w:b/>
          <w:sz w:val="28"/>
          <w:szCs w:val="28"/>
        </w:rPr>
        <w:t>Чек-листы</w:t>
      </w:r>
      <w:proofErr w:type="spellEnd"/>
      <w:proofErr w:type="gramEnd"/>
      <w:r w:rsidRPr="00724CF6">
        <w:rPr>
          <w:rFonts w:ascii="Times New Roman" w:hAnsi="Times New Roman"/>
          <w:b/>
          <w:sz w:val="28"/>
          <w:szCs w:val="28"/>
        </w:rPr>
        <w:t xml:space="preserve"> по направлениям деятельности факультета</w:t>
      </w:r>
      <w:r>
        <w:rPr>
          <w:rStyle w:val="a7"/>
          <w:rFonts w:ascii="Times New Roman" w:hAnsi="Times New Roman"/>
          <w:b/>
          <w:sz w:val="28"/>
          <w:szCs w:val="28"/>
        </w:rPr>
        <w:footnoteReference w:id="1"/>
      </w: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  <w:r w:rsidRPr="00E2626C">
        <w:rPr>
          <w:rFonts w:ascii="Times New Roman" w:hAnsi="Times New Roman"/>
          <w:b/>
          <w:sz w:val="28"/>
          <w:szCs w:val="28"/>
        </w:rPr>
        <w:t>Чек-лист</w:t>
      </w:r>
    </w:p>
    <w:p w:rsidR="00C458D7" w:rsidRPr="00E2626C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Качество организационно-управленческой деятельности, СМК факультета</w:t>
      </w:r>
    </w:p>
    <w:p w:rsidR="00C458D7" w:rsidRPr="00FD2DF4" w:rsidRDefault="00C458D7" w:rsidP="00C458D7">
      <w:pPr>
        <w:pStyle w:val="Default"/>
        <w:rPr>
          <w:color w:val="auto"/>
        </w:rPr>
      </w:pPr>
      <w:r w:rsidRPr="00A608EB">
        <w:rPr>
          <w:color w:val="auto"/>
        </w:rPr>
        <w:t xml:space="preserve">Место проверки: </w:t>
      </w:r>
      <w:r w:rsidRPr="00A82882">
        <w:rPr>
          <w:color w:val="auto"/>
        </w:rPr>
        <w:t>________________________________</w:t>
      </w:r>
      <w:r>
        <w:rPr>
          <w:color w:val="auto"/>
        </w:rPr>
        <w:t>_________________</w:t>
      </w:r>
    </w:p>
    <w:p w:rsidR="00C458D7" w:rsidRPr="007B3E00" w:rsidRDefault="00C458D7" w:rsidP="00C45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</w:t>
      </w:r>
      <w:r w:rsidRPr="007B3E00">
        <w:rPr>
          <w:rFonts w:ascii="Times New Roman" w:hAnsi="Times New Roman"/>
          <w:sz w:val="24"/>
        </w:rPr>
        <w:t>ор: _________________________________________________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600"/>
        <w:gridCol w:w="1440"/>
        <w:gridCol w:w="1508"/>
        <w:gridCol w:w="2268"/>
      </w:tblGrid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21725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60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B069DD">
              <w:rPr>
                <w:rFonts w:ascii="Times New Roman" w:hAnsi="Times New Roman"/>
                <w:sz w:val="24"/>
              </w:rPr>
              <w:t>Свидетельство аудита (подтверждающая документация)</w:t>
            </w: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0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ли утвержденный проректором по УВР план работы факультета?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Учитываются ли цели в области качества при планировании деятельности факультета?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0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ли документооборот факультета требованиям вуза?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Имеются ли планы, протоколы заседаний и положение об Ученом и Методическом совете факультета?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ли деятельность Ученого Совета положению об Ученом Совете факультета?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Имеются ли утвержденные цели в области качества?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ли утвержденный проректором по УВР отчет о работе факультета?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ли мониторинг удовлетворенности потребителей? Анализируются ли его результаты?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ли мониторинг результативности образовательного процесса? Анализируются ли его результаты?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rPr>
          <w:trHeight w:val="1994"/>
        </w:trPr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10. </w:t>
            </w:r>
          </w:p>
        </w:tc>
        <w:tc>
          <w:tcPr>
            <w:tcW w:w="3600" w:type="dxa"/>
            <w:vAlign w:val="center"/>
          </w:tcPr>
          <w:p w:rsidR="00C458D7" w:rsidRPr="00525F81" w:rsidRDefault="00C458D7" w:rsidP="00D52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F81">
              <w:rPr>
                <w:rFonts w:ascii="Times New Roman" w:hAnsi="Times New Roman"/>
                <w:color w:val="000000"/>
                <w:sz w:val="24"/>
              </w:rPr>
              <w:t>Разработан ли план КД/ПД на факультете на основании отчета ГАК? Мониторинга удовлетворенности потребителей?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rPr>
          <w:trHeight w:val="1994"/>
        </w:trPr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600" w:type="dxa"/>
            <w:vAlign w:val="center"/>
          </w:tcPr>
          <w:p w:rsidR="00C458D7" w:rsidRPr="00525F81" w:rsidRDefault="00C458D7" w:rsidP="00D52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F81">
              <w:rPr>
                <w:rFonts w:ascii="Times New Roman" w:hAnsi="Times New Roman"/>
                <w:color w:val="000000"/>
                <w:sz w:val="24"/>
              </w:rPr>
              <w:t>Отслеживается ли выполнение планов на факультете?</w:t>
            </w:r>
          </w:p>
          <w:p w:rsidR="00C458D7" w:rsidRPr="00525F81" w:rsidRDefault="00C458D7" w:rsidP="00D52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25F81">
              <w:rPr>
                <w:rFonts w:ascii="Times New Roman" w:hAnsi="Times New Roman"/>
                <w:color w:val="000000"/>
                <w:sz w:val="24"/>
              </w:rPr>
              <w:t>(- план работы факультета</w:t>
            </w:r>
            <w:proofErr w:type="gramEnd"/>
          </w:p>
          <w:p w:rsidR="00C458D7" w:rsidRPr="00525F81" w:rsidRDefault="00C458D7" w:rsidP="00D52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F81">
              <w:rPr>
                <w:rFonts w:ascii="Times New Roman" w:hAnsi="Times New Roman"/>
                <w:color w:val="000000"/>
                <w:sz w:val="24"/>
              </w:rPr>
              <w:t>- цели в области качества</w:t>
            </w:r>
          </w:p>
          <w:p w:rsidR="00C458D7" w:rsidRPr="00525F81" w:rsidRDefault="00C458D7" w:rsidP="00D52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F81">
              <w:rPr>
                <w:rFonts w:ascii="Times New Roman" w:hAnsi="Times New Roman"/>
                <w:color w:val="000000"/>
                <w:sz w:val="24"/>
              </w:rPr>
              <w:t>- комплексная программа развития факультета</w:t>
            </w:r>
          </w:p>
          <w:p w:rsidR="00C458D7" w:rsidRPr="00525F81" w:rsidRDefault="00C458D7" w:rsidP="00D52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25F81">
              <w:rPr>
                <w:rFonts w:ascii="Times New Roman" w:hAnsi="Times New Roman"/>
                <w:color w:val="000000"/>
                <w:sz w:val="24"/>
              </w:rPr>
              <w:t>- план КД/ПД)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7EA5" w:rsidRPr="00217251" w:rsidTr="00D52A80">
        <w:trPr>
          <w:trHeight w:val="1994"/>
        </w:trPr>
        <w:tc>
          <w:tcPr>
            <w:tcW w:w="540" w:type="dxa"/>
            <w:vAlign w:val="center"/>
          </w:tcPr>
          <w:p w:rsidR="00C27EA5" w:rsidRDefault="00C27EA5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00" w:type="dxa"/>
            <w:vAlign w:val="center"/>
          </w:tcPr>
          <w:p w:rsidR="00C27EA5" w:rsidRPr="00525F81" w:rsidRDefault="00C27EA5" w:rsidP="00D52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Учтены ли замечания, вынесенные по результатам прошлогодних аудитов?</w:t>
            </w:r>
          </w:p>
        </w:tc>
        <w:tc>
          <w:tcPr>
            <w:tcW w:w="1440" w:type="dxa"/>
            <w:vAlign w:val="center"/>
          </w:tcPr>
          <w:p w:rsidR="00C27EA5" w:rsidRPr="00217251" w:rsidRDefault="00C27EA5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27EA5" w:rsidRPr="00B069DD" w:rsidRDefault="00C27EA5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27EA5" w:rsidRPr="00217251" w:rsidRDefault="00C27EA5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rPr>
          <w:trHeight w:val="1356"/>
        </w:trPr>
        <w:tc>
          <w:tcPr>
            <w:tcW w:w="9356" w:type="dxa"/>
            <w:gridSpan w:val="5"/>
          </w:tcPr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 организационно-управленческой деятельности, СМК факультета: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434A34">
              <w:rPr>
                <w:rFonts w:ascii="Times New Roman" w:hAnsi="Times New Roman"/>
                <w:b/>
                <w:sz w:val="24"/>
              </w:rPr>
              <w:t>- не соответствует установленным требованиям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C458D7" w:rsidRPr="00217251" w:rsidRDefault="00C458D7" w:rsidP="00D52A8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458D7" w:rsidRPr="00217251" w:rsidRDefault="00C458D7" w:rsidP="00C458D7">
      <w:pPr>
        <w:jc w:val="center"/>
        <w:rPr>
          <w:rFonts w:ascii="Times New Roman" w:hAnsi="Times New Roman"/>
          <w:b/>
          <w:sz w:val="24"/>
        </w:rPr>
      </w:pPr>
    </w:p>
    <w:p w:rsidR="00C458D7" w:rsidRPr="00B841E8" w:rsidRDefault="00C458D7" w:rsidP="00C45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Чек-лист</w:t>
      </w:r>
    </w:p>
    <w:p w:rsidR="00C458D7" w:rsidRDefault="00C458D7" w:rsidP="00C458D7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Качество кадрового обеспечения факультета</w:t>
      </w:r>
    </w:p>
    <w:p w:rsidR="00C458D7" w:rsidRPr="00A82882" w:rsidRDefault="00C458D7" w:rsidP="00C458D7">
      <w:pPr>
        <w:pStyle w:val="Default"/>
        <w:rPr>
          <w:color w:val="auto"/>
        </w:rPr>
      </w:pPr>
      <w:r w:rsidRPr="00A608EB">
        <w:rPr>
          <w:color w:val="auto"/>
        </w:rPr>
        <w:t xml:space="preserve">Место проверки: </w:t>
      </w:r>
      <w:r w:rsidRPr="00A82882">
        <w:rPr>
          <w:color w:val="auto"/>
        </w:rPr>
        <w:t>________________________________</w:t>
      </w:r>
      <w:r>
        <w:rPr>
          <w:color w:val="auto"/>
        </w:rPr>
        <w:t>_________________</w:t>
      </w:r>
    </w:p>
    <w:p w:rsidR="00C458D7" w:rsidRPr="007B3E00" w:rsidRDefault="00C458D7" w:rsidP="00C458D7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4"/>
        <w:gridCol w:w="1417"/>
        <w:gridCol w:w="1418"/>
        <w:gridCol w:w="2551"/>
      </w:tblGrid>
      <w:tr w:rsidR="00C458D7" w:rsidRPr="00217251" w:rsidTr="00D52A80">
        <w:tc>
          <w:tcPr>
            <w:tcW w:w="851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r w:rsidRPr="00217251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21725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1417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1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B069DD">
              <w:rPr>
                <w:rFonts w:ascii="Times New Roman" w:hAnsi="Times New Roman"/>
                <w:sz w:val="24"/>
              </w:rPr>
              <w:t>Свидетельство аудита (подтверждающая документация)</w:t>
            </w:r>
          </w:p>
        </w:tc>
      </w:tr>
      <w:tr w:rsidR="00C458D7" w:rsidRPr="00217251" w:rsidTr="00D52A80">
        <w:tc>
          <w:tcPr>
            <w:tcW w:w="851" w:type="dxa"/>
            <w:vAlign w:val="center"/>
          </w:tcPr>
          <w:p w:rsidR="00C458D7" w:rsidRPr="00217251" w:rsidRDefault="00C458D7" w:rsidP="00C458D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458D7" w:rsidRPr="00217251" w:rsidRDefault="00C458D7" w:rsidP="00D52A8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Соответствует ли процент </w:t>
            </w:r>
            <w:proofErr w:type="spellStart"/>
            <w:r>
              <w:rPr>
                <w:rFonts w:ascii="Times New Roman" w:hAnsi="Times New Roman"/>
                <w:sz w:val="24"/>
              </w:rPr>
              <w:t>остепененности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ППС </w:t>
            </w:r>
            <w:r w:rsidRPr="00162612">
              <w:rPr>
                <w:rFonts w:ascii="Times New Roman" w:hAnsi="Times New Roman"/>
                <w:sz w:val="24"/>
              </w:rPr>
              <w:t>в приведенных к целочисленным значениям ставок</w:t>
            </w:r>
            <w:r>
              <w:rPr>
                <w:rFonts w:ascii="Times New Roman" w:hAnsi="Times New Roman"/>
                <w:sz w:val="24"/>
              </w:rPr>
              <w:t xml:space="preserve"> ОП требованиям ФГОС?</w:t>
            </w:r>
            <w:proofErr w:type="gramEnd"/>
          </w:p>
        </w:tc>
        <w:tc>
          <w:tcPr>
            <w:tcW w:w="1417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851" w:type="dxa"/>
            <w:vAlign w:val="center"/>
          </w:tcPr>
          <w:p w:rsidR="00C458D7" w:rsidRDefault="00C458D7" w:rsidP="00C458D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458D7" w:rsidRDefault="00C458D7" w:rsidP="00D52A8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ли кадровый резерв на должность декана факультета?</w:t>
            </w:r>
          </w:p>
        </w:tc>
        <w:tc>
          <w:tcPr>
            <w:tcW w:w="1417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851" w:type="dxa"/>
            <w:vAlign w:val="center"/>
          </w:tcPr>
          <w:p w:rsidR="00C458D7" w:rsidRDefault="00C458D7" w:rsidP="00C458D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ли доля работников (</w:t>
            </w:r>
            <w:r w:rsidRPr="00162612">
              <w:rPr>
                <w:rFonts w:ascii="Times New Roman" w:hAnsi="Times New Roman"/>
                <w:sz w:val="24"/>
              </w:rPr>
              <w:t>в приведенных к целочисленным значениям ставок</w:t>
            </w:r>
            <w:r>
              <w:rPr>
                <w:rFonts w:ascii="Times New Roman" w:hAnsi="Times New Roman"/>
                <w:sz w:val="24"/>
              </w:rPr>
              <w:t>)  из числа действующих руководителей и работников профильных организаций, предприятий и учреждений требованиям ФГОС?</w:t>
            </w:r>
          </w:p>
        </w:tc>
        <w:tc>
          <w:tcPr>
            <w:tcW w:w="1417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851" w:type="dxa"/>
            <w:vAlign w:val="center"/>
          </w:tcPr>
          <w:p w:rsidR="00C458D7" w:rsidRDefault="00C458D7" w:rsidP="00C458D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ли доля ППС (</w:t>
            </w:r>
            <w:proofErr w:type="gramStart"/>
            <w:r w:rsidRPr="00162612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16261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162612">
              <w:rPr>
                <w:rFonts w:ascii="Times New Roman" w:hAnsi="Times New Roman"/>
                <w:sz w:val="24"/>
              </w:rPr>
              <w:t>приведенных</w:t>
            </w:r>
            <w:proofErr w:type="gramEnd"/>
            <w:r w:rsidRPr="00162612">
              <w:rPr>
                <w:rFonts w:ascii="Times New Roman" w:hAnsi="Times New Roman"/>
                <w:sz w:val="24"/>
              </w:rPr>
              <w:t xml:space="preserve"> к целочисленным значениям ставок</w:t>
            </w:r>
            <w:r>
              <w:rPr>
                <w:rFonts w:ascii="Times New Roman" w:hAnsi="Times New Roman"/>
                <w:sz w:val="24"/>
              </w:rPr>
              <w:t>), имеющих образование, соответствующее профилю преподаваемой дисциплины?</w:t>
            </w:r>
          </w:p>
        </w:tc>
        <w:tc>
          <w:tcPr>
            <w:tcW w:w="1417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851" w:type="dxa"/>
            <w:vAlign w:val="center"/>
          </w:tcPr>
          <w:p w:rsidR="00C458D7" w:rsidRDefault="00C458D7" w:rsidP="00C458D7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458D7" w:rsidRDefault="00C458D7" w:rsidP="00D52A80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Соответствует ли доля штатных ППС</w:t>
            </w:r>
            <w:r w:rsidRPr="0016261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162612">
              <w:rPr>
                <w:rFonts w:ascii="Times New Roman" w:hAnsi="Times New Roman"/>
                <w:sz w:val="24"/>
              </w:rPr>
              <w:t>в приведенных к целочисленным значениям ставок</w:t>
            </w:r>
            <w:r>
              <w:rPr>
                <w:rFonts w:ascii="Times New Roman" w:hAnsi="Times New Roman"/>
                <w:sz w:val="24"/>
              </w:rPr>
              <w:t>) требованиям ФГОС?</w:t>
            </w:r>
            <w:proofErr w:type="gramEnd"/>
          </w:p>
        </w:tc>
        <w:tc>
          <w:tcPr>
            <w:tcW w:w="1417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9781" w:type="dxa"/>
            <w:gridSpan w:val="5"/>
          </w:tcPr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 кадрового обеспечения факультета: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434A34">
              <w:rPr>
                <w:rFonts w:ascii="Times New Roman" w:hAnsi="Times New Roman"/>
                <w:b/>
                <w:sz w:val="24"/>
              </w:rPr>
              <w:t>- не соответствует установленным требованиям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C458D7" w:rsidRPr="00217251" w:rsidRDefault="00C458D7" w:rsidP="00D52A8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458D7" w:rsidRPr="00217251" w:rsidRDefault="00C458D7" w:rsidP="00C458D7">
      <w:pPr>
        <w:jc w:val="center"/>
        <w:rPr>
          <w:rFonts w:ascii="Times New Roman" w:hAnsi="Times New Roman"/>
          <w:b/>
          <w:sz w:val="24"/>
        </w:rPr>
      </w:pPr>
    </w:p>
    <w:p w:rsidR="00C458D7" w:rsidRPr="00B841E8" w:rsidRDefault="00C458D7" w:rsidP="00C45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  <w:r w:rsidRPr="00E2626C">
        <w:rPr>
          <w:rFonts w:ascii="Times New Roman" w:hAnsi="Times New Roman"/>
          <w:b/>
          <w:sz w:val="28"/>
          <w:szCs w:val="28"/>
        </w:rPr>
        <w:t>Чек-лист</w:t>
      </w:r>
    </w:p>
    <w:p w:rsidR="00C458D7" w:rsidRDefault="00C458D7" w:rsidP="00C458D7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Качество учебного процесса на факультете</w:t>
      </w:r>
    </w:p>
    <w:p w:rsidR="00C458D7" w:rsidRPr="00BD089F" w:rsidRDefault="00C458D7" w:rsidP="00C458D7">
      <w:pPr>
        <w:pStyle w:val="Default"/>
        <w:rPr>
          <w:color w:val="auto"/>
        </w:rPr>
      </w:pPr>
      <w:r w:rsidRPr="00A608EB">
        <w:rPr>
          <w:color w:val="auto"/>
        </w:rPr>
        <w:t xml:space="preserve">Место проверки: </w:t>
      </w:r>
      <w:r w:rsidRPr="00A82882">
        <w:rPr>
          <w:color w:val="auto"/>
        </w:rPr>
        <w:t>________________________________</w:t>
      </w:r>
      <w:r>
        <w:rPr>
          <w:color w:val="auto"/>
        </w:rPr>
        <w:t>_________________</w:t>
      </w:r>
    </w:p>
    <w:p w:rsidR="00C458D7" w:rsidRDefault="00C458D7" w:rsidP="00C458D7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1134"/>
        <w:gridCol w:w="1134"/>
        <w:gridCol w:w="2410"/>
      </w:tblGrid>
      <w:tr w:rsidR="00C458D7" w:rsidRPr="00B069DD" w:rsidTr="00D52A80">
        <w:tc>
          <w:tcPr>
            <w:tcW w:w="709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21725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1134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134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10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B069DD">
              <w:rPr>
                <w:rFonts w:ascii="Times New Roman" w:hAnsi="Times New Roman"/>
                <w:sz w:val="24"/>
              </w:rPr>
              <w:t>Свидетельство аудита (подтверждающая документация)</w:t>
            </w:r>
          </w:p>
        </w:tc>
      </w:tr>
      <w:tr w:rsidR="00C458D7" w:rsidRPr="00B069DD" w:rsidTr="00D52A80">
        <w:tc>
          <w:tcPr>
            <w:tcW w:w="709" w:type="dxa"/>
            <w:vAlign w:val="center"/>
          </w:tcPr>
          <w:p w:rsidR="00C458D7" w:rsidRDefault="00C458D7" w:rsidP="00D52A80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ли анализ качества обучения на Ученых, Методических советах факультета? Каковы основные решения?</w:t>
            </w:r>
          </w:p>
        </w:tc>
        <w:tc>
          <w:tcPr>
            <w:tcW w:w="1134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709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ли средний балл промежуточной аттестации студентов требованиям вуза?</w:t>
            </w:r>
          </w:p>
          <w:p w:rsidR="00C458D7" w:rsidRPr="00217251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(Указать результаты промежуточной аттестации по курсам за отчетный период)</w:t>
            </w:r>
          </w:p>
        </w:tc>
        <w:tc>
          <w:tcPr>
            <w:tcW w:w="1134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709" w:type="dxa"/>
            <w:vAlign w:val="center"/>
          </w:tcPr>
          <w:p w:rsidR="00C458D7" w:rsidRDefault="00C458D7" w:rsidP="00D52A80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C458D7" w:rsidRPr="00525F81" w:rsidRDefault="00C458D7" w:rsidP="00D52A8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Какова динамика результатов ГИА за отчетный период?</w:t>
            </w:r>
          </w:p>
        </w:tc>
        <w:tc>
          <w:tcPr>
            <w:tcW w:w="2268" w:type="dxa"/>
            <w:gridSpan w:val="2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709" w:type="dxa"/>
            <w:vAlign w:val="center"/>
          </w:tcPr>
          <w:p w:rsidR="00C458D7" w:rsidRDefault="00C458D7" w:rsidP="00D52A80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C458D7" w:rsidRPr="00525F81" w:rsidRDefault="00C458D7" w:rsidP="00D52A8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Каковы результаты первичной аккредитации специалистов? (при проведении)</w:t>
            </w:r>
          </w:p>
        </w:tc>
        <w:tc>
          <w:tcPr>
            <w:tcW w:w="2268" w:type="dxa"/>
            <w:gridSpan w:val="2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709" w:type="dxa"/>
            <w:vAlign w:val="center"/>
          </w:tcPr>
          <w:p w:rsidR="00C458D7" w:rsidRDefault="00C458D7" w:rsidP="00D52A80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Проводилась ли на факультете процедура внешней оценки качества образования?</w:t>
            </w:r>
          </w:p>
          <w:p w:rsidR="00C458D7" w:rsidRDefault="00C458D7" w:rsidP="00D52A8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Каковы основные результаты?</w:t>
            </w:r>
          </w:p>
        </w:tc>
        <w:tc>
          <w:tcPr>
            <w:tcW w:w="1134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709" w:type="dxa"/>
            <w:vAlign w:val="center"/>
          </w:tcPr>
          <w:p w:rsidR="00C458D7" w:rsidRDefault="00C458D7" w:rsidP="00D52A80">
            <w:pPr>
              <w:ind w:left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111" w:type="dxa"/>
            <w:vAlign w:val="center"/>
          </w:tcPr>
          <w:p w:rsidR="00C458D7" w:rsidRPr="00525F81" w:rsidRDefault="00C458D7" w:rsidP="00D52A80">
            <w:pPr>
              <w:rPr>
                <w:rFonts w:ascii="Times New Roman" w:hAnsi="Times New Roman"/>
                <w:color w:val="000000"/>
                <w:sz w:val="24"/>
              </w:rPr>
            </w:pPr>
            <w:r w:rsidRPr="00525F81">
              <w:rPr>
                <w:rFonts w:ascii="Times New Roman" w:hAnsi="Times New Roman"/>
                <w:color w:val="000000"/>
                <w:sz w:val="24"/>
              </w:rPr>
              <w:t xml:space="preserve">Ведется ли работа с </w:t>
            </w:r>
            <w:proofErr w:type="gramStart"/>
            <w:r w:rsidRPr="00525F81">
              <w:rPr>
                <w:rFonts w:ascii="Times New Roman" w:hAnsi="Times New Roman"/>
                <w:color w:val="000000"/>
                <w:sz w:val="24"/>
              </w:rPr>
              <w:t>неуспевающими</w:t>
            </w:r>
            <w:proofErr w:type="gramEnd"/>
            <w:r w:rsidRPr="00525F81">
              <w:rPr>
                <w:rFonts w:ascii="Times New Roman" w:hAnsi="Times New Roman"/>
                <w:color w:val="000000"/>
                <w:sz w:val="24"/>
              </w:rPr>
              <w:t xml:space="preserve"> обучающимися? </w:t>
            </w:r>
          </w:p>
        </w:tc>
        <w:tc>
          <w:tcPr>
            <w:tcW w:w="1134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9498" w:type="dxa"/>
            <w:gridSpan w:val="5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 учебного процесса на факультете: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434A34">
              <w:rPr>
                <w:rFonts w:ascii="Times New Roman" w:hAnsi="Times New Roman"/>
                <w:b/>
                <w:sz w:val="24"/>
              </w:rPr>
              <w:t>- не соответствует установленным требованиям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458D7" w:rsidRPr="00217251" w:rsidRDefault="00C458D7" w:rsidP="00C458D7">
      <w:pPr>
        <w:jc w:val="center"/>
        <w:rPr>
          <w:rFonts w:ascii="Times New Roman" w:hAnsi="Times New Roman"/>
          <w:b/>
          <w:sz w:val="24"/>
        </w:rPr>
      </w:pPr>
    </w:p>
    <w:p w:rsidR="00C458D7" w:rsidRPr="00B841E8" w:rsidRDefault="00C458D7" w:rsidP="00C45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  <w:r w:rsidRPr="00E2626C">
        <w:rPr>
          <w:rFonts w:ascii="Times New Roman" w:hAnsi="Times New Roman"/>
          <w:b/>
          <w:sz w:val="28"/>
          <w:szCs w:val="28"/>
        </w:rPr>
        <w:t>Чек-лист</w:t>
      </w:r>
    </w:p>
    <w:p w:rsidR="00C458D7" w:rsidRDefault="00C458D7" w:rsidP="00C458D7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Качество воспитательной работы на факультете</w:t>
      </w:r>
    </w:p>
    <w:p w:rsidR="00C458D7" w:rsidRPr="00FD2DF4" w:rsidRDefault="00C458D7" w:rsidP="00C458D7">
      <w:pPr>
        <w:pStyle w:val="Default"/>
        <w:rPr>
          <w:color w:val="auto"/>
        </w:rPr>
      </w:pPr>
      <w:r w:rsidRPr="00A608EB">
        <w:rPr>
          <w:color w:val="auto"/>
        </w:rPr>
        <w:t xml:space="preserve">Место проверки: </w:t>
      </w:r>
      <w:r w:rsidRPr="00A82882">
        <w:rPr>
          <w:color w:val="auto"/>
        </w:rPr>
        <w:t>________________________________</w:t>
      </w:r>
      <w:r>
        <w:rPr>
          <w:color w:val="auto"/>
        </w:rPr>
        <w:t>_________________</w:t>
      </w:r>
    </w:p>
    <w:p w:rsidR="00C458D7" w:rsidRPr="007B3E00" w:rsidRDefault="00C458D7" w:rsidP="00C458D7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422"/>
        <w:gridCol w:w="1105"/>
        <w:gridCol w:w="1418"/>
        <w:gridCol w:w="2126"/>
      </w:tblGrid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21725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422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1105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1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B069DD">
              <w:rPr>
                <w:rFonts w:ascii="Times New Roman" w:hAnsi="Times New Roman"/>
                <w:sz w:val="24"/>
              </w:rPr>
              <w:t>Свидетельство аудита (подтверждающая документация)</w:t>
            </w: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1</w:t>
            </w:r>
          </w:p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22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ли в полном объеме документация, регламентирующая процесс воспитательной работы на факультете?</w:t>
            </w:r>
          </w:p>
        </w:tc>
        <w:tc>
          <w:tcPr>
            <w:tcW w:w="1105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422" w:type="dxa"/>
            <w:vAlign w:val="center"/>
          </w:tcPr>
          <w:p w:rsidR="00C458D7" w:rsidRPr="00217251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ли планирование воспитательной работы на факультете?</w:t>
            </w:r>
          </w:p>
        </w:tc>
        <w:tc>
          <w:tcPr>
            <w:tcW w:w="1105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422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ли анализ воспитательной работы на факультете?</w:t>
            </w:r>
          </w:p>
        </w:tc>
        <w:tc>
          <w:tcPr>
            <w:tcW w:w="1105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422" w:type="dxa"/>
            <w:vAlign w:val="center"/>
          </w:tcPr>
          <w:p w:rsidR="00C458D7" w:rsidRDefault="00C458D7" w:rsidP="00D52A8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Представляются ли вопросы по воспитательной работе на Ученом и Методическом Советах факультета?</w:t>
            </w:r>
          </w:p>
        </w:tc>
        <w:tc>
          <w:tcPr>
            <w:tcW w:w="1105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422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Осуществляется ли информирование </w:t>
            </w:r>
            <w:r w:rsidRPr="00525F81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факультета о мероприятиях, формах и видах воспитательной работы на факультете? Какие свидетельства?</w:t>
            </w:r>
          </w:p>
        </w:tc>
        <w:tc>
          <w:tcPr>
            <w:tcW w:w="1105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422" w:type="dxa"/>
            <w:vAlign w:val="center"/>
          </w:tcPr>
          <w:p w:rsidR="00C458D7" w:rsidRDefault="00C458D7" w:rsidP="00D52A8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ли преподаватели факультета функции кураторов академических групп?</w:t>
            </w:r>
          </w:p>
        </w:tc>
        <w:tc>
          <w:tcPr>
            <w:tcW w:w="1105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422" w:type="dxa"/>
            <w:vAlign w:val="center"/>
          </w:tcPr>
          <w:p w:rsidR="00C458D7" w:rsidRDefault="00C458D7" w:rsidP="00D52A8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Участвуют ли </w:t>
            </w:r>
            <w:proofErr w:type="gramStart"/>
            <w:r w:rsidRPr="00525F81"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факультета:</w:t>
            </w:r>
          </w:p>
          <w:p w:rsidR="00C458D7" w:rsidRDefault="00C458D7" w:rsidP="00D52A8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а) в НИРС?</w:t>
            </w:r>
          </w:p>
          <w:p w:rsidR="00C458D7" w:rsidRDefault="00C458D7" w:rsidP="00D52A8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в олимпиадах различного уровня??</w:t>
            </w:r>
          </w:p>
          <w:p w:rsidR="00C458D7" w:rsidRDefault="00C458D7" w:rsidP="00D52A8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в реализации воспитательных программ?</w:t>
            </w:r>
          </w:p>
          <w:p w:rsidR="00C458D7" w:rsidRDefault="00C458D7" w:rsidP="00D52A8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в работе спортивных секций, клубов, объединений, студий и т.п.?</w:t>
            </w:r>
          </w:p>
          <w:p w:rsidR="00C458D7" w:rsidRDefault="00C458D7" w:rsidP="00D52A80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</w:rPr>
              <w:t>) в воспитательных мероприятиях</w:t>
            </w:r>
          </w:p>
        </w:tc>
        <w:tc>
          <w:tcPr>
            <w:tcW w:w="1105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422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Имеются ли </w:t>
            </w:r>
            <w:proofErr w:type="gramStart"/>
            <w:r w:rsidRPr="00525F81">
              <w:rPr>
                <w:rFonts w:ascii="Times New Roman" w:hAnsi="Times New Roman"/>
                <w:color w:val="000000"/>
                <w:sz w:val="24"/>
              </w:rPr>
              <w:t>обучающиеся</w:t>
            </w:r>
            <w:proofErr w:type="gramEnd"/>
            <w:r w:rsidRPr="00525F81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нуждающиеся в общежитиях?</w:t>
            </w:r>
          </w:p>
        </w:tc>
        <w:tc>
          <w:tcPr>
            <w:tcW w:w="1105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422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ли анализ качества воспитательной работы и мониторинг принятых решений?</w:t>
            </w:r>
          </w:p>
        </w:tc>
        <w:tc>
          <w:tcPr>
            <w:tcW w:w="1105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422" w:type="dxa"/>
            <w:vAlign w:val="center"/>
          </w:tcPr>
          <w:p w:rsidR="00C458D7" w:rsidRPr="00525F81" w:rsidRDefault="00C458D7" w:rsidP="00D52A80">
            <w:pPr>
              <w:rPr>
                <w:rFonts w:ascii="Times New Roman" w:hAnsi="Times New Roman"/>
                <w:color w:val="000000"/>
                <w:sz w:val="24"/>
              </w:rPr>
            </w:pPr>
            <w:r w:rsidRPr="00525F81">
              <w:rPr>
                <w:rFonts w:ascii="Times New Roman" w:hAnsi="Times New Roman"/>
                <w:color w:val="000000"/>
                <w:sz w:val="24"/>
              </w:rPr>
              <w:t xml:space="preserve">Осуществляется ли процесс профориентации на факультете? Среди абитуриентов и среди выпускников на программы </w:t>
            </w:r>
            <w:proofErr w:type="gramStart"/>
            <w:r w:rsidRPr="00525F81">
              <w:rPr>
                <w:rFonts w:ascii="Times New Roman" w:hAnsi="Times New Roman"/>
                <w:color w:val="000000"/>
                <w:sz w:val="24"/>
              </w:rPr>
              <w:t>послевузовского</w:t>
            </w:r>
            <w:proofErr w:type="gramEnd"/>
            <w:r w:rsidRPr="00525F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25F81">
              <w:rPr>
                <w:rFonts w:ascii="Times New Roman" w:hAnsi="Times New Roman"/>
                <w:color w:val="000000"/>
                <w:sz w:val="24"/>
              </w:rPr>
              <w:t>обр-ия</w:t>
            </w:r>
            <w:proofErr w:type="spellEnd"/>
            <w:r w:rsidRPr="00525F81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05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422" w:type="dxa"/>
            <w:vAlign w:val="center"/>
          </w:tcPr>
          <w:p w:rsidR="00C458D7" w:rsidRPr="00DA3A2C" w:rsidRDefault="00C458D7" w:rsidP="00D52A80">
            <w:pPr>
              <w:rPr>
                <w:rFonts w:ascii="Times New Roman" w:hAnsi="Times New Roman"/>
                <w:sz w:val="28"/>
                <w:szCs w:val="28"/>
              </w:rPr>
            </w:pPr>
            <w:r w:rsidRPr="00DA3A2C">
              <w:rPr>
                <w:rFonts w:ascii="Times New Roman" w:hAnsi="Times New Roman"/>
                <w:sz w:val="24"/>
                <w:szCs w:val="28"/>
              </w:rPr>
              <w:t xml:space="preserve">Каковы результаты мониторинга </w:t>
            </w:r>
            <w:r w:rsidRPr="00DA3A2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удовлетворенности качеством </w:t>
            </w:r>
            <w:proofErr w:type="spellStart"/>
            <w:r w:rsidRPr="00DA3A2C">
              <w:rPr>
                <w:rFonts w:ascii="Times New Roman" w:hAnsi="Times New Roman"/>
                <w:sz w:val="24"/>
                <w:szCs w:val="28"/>
              </w:rPr>
              <w:t>внеучебной</w:t>
            </w:r>
            <w:proofErr w:type="spellEnd"/>
            <w:r w:rsidRPr="00DA3A2C">
              <w:rPr>
                <w:rFonts w:ascii="Times New Roman" w:hAnsi="Times New Roman"/>
                <w:sz w:val="24"/>
                <w:szCs w:val="28"/>
              </w:rPr>
              <w:t xml:space="preserve"> деятельности со стороны </w:t>
            </w:r>
            <w:proofErr w:type="gramStart"/>
            <w:r w:rsidRPr="00DA3A2C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DA3A2C">
              <w:rPr>
                <w:rFonts w:ascii="Times New Roman" w:hAnsi="Times New Roman"/>
                <w:sz w:val="24"/>
                <w:szCs w:val="28"/>
              </w:rPr>
              <w:t>?</w:t>
            </w:r>
          </w:p>
        </w:tc>
        <w:tc>
          <w:tcPr>
            <w:tcW w:w="1105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9611" w:type="dxa"/>
            <w:gridSpan w:val="5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Качество воспитательной  работы на факультете: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434A34">
              <w:rPr>
                <w:rFonts w:ascii="Times New Roman" w:hAnsi="Times New Roman"/>
                <w:b/>
                <w:sz w:val="24"/>
              </w:rPr>
              <w:t>- не соответствует установленным требованиям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458D7" w:rsidRPr="00217251" w:rsidRDefault="00C458D7" w:rsidP="00C458D7">
      <w:pPr>
        <w:jc w:val="center"/>
        <w:rPr>
          <w:rFonts w:ascii="Times New Roman" w:hAnsi="Times New Roman"/>
          <w:b/>
          <w:sz w:val="24"/>
        </w:rPr>
      </w:pPr>
    </w:p>
    <w:p w:rsidR="00C458D7" w:rsidRPr="00B841E8" w:rsidRDefault="00C458D7" w:rsidP="00C45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C458D7" w:rsidRDefault="00C458D7" w:rsidP="00C458D7">
      <w:pPr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Pr="00E2626C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  <w:r w:rsidRPr="00E2626C">
        <w:rPr>
          <w:rFonts w:ascii="Times New Roman" w:hAnsi="Times New Roman"/>
          <w:b/>
          <w:sz w:val="28"/>
          <w:szCs w:val="28"/>
        </w:rPr>
        <w:t>Чек-лист</w:t>
      </w:r>
    </w:p>
    <w:p w:rsidR="00C458D7" w:rsidRDefault="00C458D7" w:rsidP="00C458D7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Качество учебно-методической деятельности факультета</w:t>
      </w:r>
    </w:p>
    <w:p w:rsidR="00C458D7" w:rsidRPr="00BD089F" w:rsidRDefault="00C458D7" w:rsidP="00C458D7">
      <w:pPr>
        <w:pStyle w:val="Default"/>
        <w:rPr>
          <w:color w:val="auto"/>
        </w:rPr>
      </w:pPr>
      <w:r w:rsidRPr="00A608EB">
        <w:rPr>
          <w:color w:val="auto"/>
        </w:rPr>
        <w:t xml:space="preserve">Место проверки: </w:t>
      </w:r>
      <w:r w:rsidRPr="00A82882">
        <w:rPr>
          <w:color w:val="auto"/>
        </w:rPr>
        <w:t>________________________________</w:t>
      </w:r>
      <w:r>
        <w:rPr>
          <w:color w:val="auto"/>
        </w:rPr>
        <w:t>_________________</w:t>
      </w:r>
    </w:p>
    <w:p w:rsidR="00C458D7" w:rsidRPr="007B3E00" w:rsidRDefault="00C458D7" w:rsidP="00C458D7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600"/>
        <w:gridCol w:w="1440"/>
        <w:gridCol w:w="1650"/>
        <w:gridCol w:w="2126"/>
      </w:tblGrid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21725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60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650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126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B069DD">
              <w:rPr>
                <w:rFonts w:ascii="Times New Roman" w:hAnsi="Times New Roman"/>
                <w:sz w:val="24"/>
              </w:rPr>
              <w:t>Свидетельство аудита (подтверждающая документация)</w:t>
            </w: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1</w:t>
            </w:r>
          </w:p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C458D7" w:rsidRPr="00525F81" w:rsidRDefault="00C458D7" w:rsidP="00D52A8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% </w:t>
            </w:r>
            <w:r w:rsidRPr="00525F81">
              <w:rPr>
                <w:rFonts w:ascii="Times New Roman" w:hAnsi="Times New Roman"/>
                <w:color w:val="000000"/>
                <w:sz w:val="24"/>
              </w:rPr>
              <w:t>обеспеченност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525F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рабочими программами дисциплин/программами практик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 ли образовательный процесс материалами промежуточного и итогового контроля в полном объеме (ФОС)?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Соответствует ли ФОС ГИА требованиям </w:t>
            </w:r>
            <w:proofErr w:type="spellStart"/>
            <w:r>
              <w:rPr>
                <w:rFonts w:ascii="Times New Roman" w:hAnsi="Times New Roman"/>
                <w:sz w:val="24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подхода?</w:t>
            </w:r>
          </w:p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Рассматриваются ли на заседаниях Методического совета вопросы качества ФОС ГИА?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Анализируются ли на заседаниях Методического совета (ЦМК) вопросы качества учебно-методического обеспечения образовательного процесса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ОП?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Используют ли обучающиеся ЭБС, сформированы ли навыки поиска источников в ЭБС?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00" w:type="dxa"/>
            <w:vAlign w:val="center"/>
          </w:tcPr>
          <w:p w:rsidR="00C458D7" w:rsidRPr="00525F81" w:rsidRDefault="00C458D7" w:rsidP="00D52A80">
            <w:pPr>
              <w:rPr>
                <w:rFonts w:ascii="Times New Roman" w:hAnsi="Times New Roman"/>
                <w:color w:val="000000"/>
                <w:sz w:val="24"/>
              </w:rPr>
            </w:pPr>
            <w:r w:rsidRPr="00525F81">
              <w:rPr>
                <w:rFonts w:ascii="Times New Roman" w:hAnsi="Times New Roman"/>
                <w:color w:val="000000"/>
                <w:sz w:val="24"/>
              </w:rPr>
              <w:t>Имеется ли методическое  обеспечение:</w:t>
            </w:r>
          </w:p>
          <w:p w:rsidR="00C458D7" w:rsidRPr="00525F81" w:rsidRDefault="00C458D7" w:rsidP="00D52A80">
            <w:pPr>
              <w:rPr>
                <w:rFonts w:ascii="Times New Roman" w:hAnsi="Times New Roman"/>
                <w:color w:val="000000"/>
                <w:sz w:val="24"/>
              </w:rPr>
            </w:pPr>
            <w:r w:rsidRPr="00525F81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 w:rsidRPr="00525F81">
              <w:rPr>
                <w:rFonts w:ascii="Times New Roman" w:hAnsi="Times New Roman"/>
                <w:color w:val="000000"/>
                <w:sz w:val="24"/>
              </w:rPr>
              <w:t>симуляционн</w:t>
            </w:r>
            <w:r>
              <w:rPr>
                <w:rFonts w:ascii="Times New Roman" w:hAnsi="Times New Roman"/>
                <w:color w:val="000000"/>
                <w:sz w:val="24"/>
              </w:rPr>
              <w:t>ое</w:t>
            </w:r>
            <w:proofErr w:type="spellEnd"/>
            <w:r w:rsidRPr="00525F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r w:rsidRPr="00525F81">
              <w:rPr>
                <w:rFonts w:ascii="Times New Roman" w:hAnsi="Times New Roman"/>
                <w:color w:val="000000"/>
                <w:sz w:val="24"/>
              </w:rPr>
              <w:t>?</w:t>
            </w:r>
          </w:p>
          <w:p w:rsidR="00C458D7" w:rsidRPr="00525F81" w:rsidRDefault="00C458D7" w:rsidP="00D52A80">
            <w:pPr>
              <w:rPr>
                <w:rFonts w:ascii="Times New Roman" w:hAnsi="Times New Roman"/>
                <w:color w:val="000000"/>
                <w:sz w:val="24"/>
              </w:rPr>
            </w:pPr>
            <w:r w:rsidRPr="00525F81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электронное обучение, обучение с применением дистанционных технологий</w:t>
            </w:r>
            <w:r w:rsidRPr="00525F81">
              <w:rPr>
                <w:rFonts w:ascii="Times New Roman" w:hAnsi="Times New Roman"/>
                <w:color w:val="000000"/>
                <w:sz w:val="24"/>
              </w:rPr>
              <w:t>?</w:t>
            </w:r>
          </w:p>
          <w:p w:rsidR="00C458D7" w:rsidRPr="00525F81" w:rsidRDefault="00C458D7" w:rsidP="00D52A8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Осуществляется ли контроль методического обеспечения ОП, процесса разработки и реализации электронных курсов на базе СДО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Moodle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C458D7" w:rsidRPr="00525F81" w:rsidRDefault="00C458D7" w:rsidP="00D52A80">
            <w:pPr>
              <w:rPr>
                <w:rFonts w:ascii="Times New Roman" w:hAnsi="Times New Roman"/>
                <w:color w:val="000000"/>
                <w:sz w:val="24"/>
              </w:rPr>
            </w:pPr>
            <w:r w:rsidRPr="00525F81">
              <w:rPr>
                <w:rFonts w:ascii="Times New Roman" w:hAnsi="Times New Roman"/>
                <w:color w:val="000000"/>
                <w:sz w:val="24"/>
              </w:rPr>
              <w:t xml:space="preserve">В случае выполнения курсовых </w:t>
            </w:r>
            <w:r w:rsidRPr="00525F81">
              <w:rPr>
                <w:rFonts w:ascii="Times New Roman" w:hAnsi="Times New Roman"/>
                <w:color w:val="000000"/>
                <w:sz w:val="24"/>
              </w:rPr>
              <w:lastRenderedPageBreak/>
              <w:t>работ</w:t>
            </w:r>
            <w:r>
              <w:rPr>
                <w:rFonts w:ascii="Times New Roman" w:hAnsi="Times New Roman"/>
                <w:color w:val="000000"/>
                <w:sz w:val="24"/>
              </w:rPr>
              <w:t>, выпускник квалификационных работ</w:t>
            </w:r>
            <w:r w:rsidRPr="00525F81">
              <w:rPr>
                <w:rFonts w:ascii="Times New Roman" w:hAnsi="Times New Roman"/>
                <w:color w:val="000000"/>
                <w:sz w:val="24"/>
              </w:rPr>
              <w:t>, соответ</w:t>
            </w:r>
            <w:r>
              <w:rPr>
                <w:rFonts w:ascii="Times New Roman" w:hAnsi="Times New Roman"/>
                <w:color w:val="000000"/>
                <w:sz w:val="24"/>
              </w:rPr>
              <w:t>ствует тематика КР, ВКР профилю О</w:t>
            </w:r>
            <w:r w:rsidRPr="00525F81">
              <w:rPr>
                <w:rFonts w:ascii="Times New Roman" w:hAnsi="Times New Roman"/>
                <w:color w:val="000000"/>
                <w:sz w:val="24"/>
              </w:rPr>
              <w:t xml:space="preserve">П? 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9356" w:type="dxa"/>
            <w:gridSpan w:val="5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Качество учебно-методической деятельности факультета: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434A34">
              <w:rPr>
                <w:rFonts w:ascii="Times New Roman" w:hAnsi="Times New Roman"/>
                <w:b/>
                <w:sz w:val="24"/>
              </w:rPr>
              <w:t>- не соответствует установленным требованиям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458D7" w:rsidRPr="00217251" w:rsidRDefault="00C458D7" w:rsidP="00C458D7">
      <w:pPr>
        <w:jc w:val="center"/>
        <w:rPr>
          <w:rFonts w:ascii="Times New Roman" w:hAnsi="Times New Roman"/>
          <w:b/>
          <w:sz w:val="24"/>
        </w:rPr>
      </w:pPr>
    </w:p>
    <w:p w:rsidR="00C458D7" w:rsidRPr="00B841E8" w:rsidRDefault="00C458D7" w:rsidP="00C45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C458D7" w:rsidRDefault="00C458D7" w:rsidP="00C458D7">
      <w:pPr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Pr="00E2626C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  <w:r w:rsidRPr="00687804">
        <w:rPr>
          <w:rFonts w:ascii="Times New Roman" w:hAnsi="Times New Roman"/>
          <w:b/>
          <w:sz w:val="28"/>
          <w:szCs w:val="28"/>
        </w:rPr>
        <w:t>Чек-лист</w:t>
      </w:r>
    </w:p>
    <w:p w:rsidR="00C458D7" w:rsidRDefault="00C458D7" w:rsidP="00C458D7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Качество научно-исследовательской деятельности</w:t>
      </w:r>
    </w:p>
    <w:p w:rsidR="00C458D7" w:rsidRPr="00BD089F" w:rsidRDefault="00C458D7" w:rsidP="00C458D7">
      <w:pPr>
        <w:pStyle w:val="Default"/>
        <w:rPr>
          <w:color w:val="auto"/>
        </w:rPr>
      </w:pPr>
      <w:r w:rsidRPr="00A608EB">
        <w:rPr>
          <w:color w:val="auto"/>
        </w:rPr>
        <w:t xml:space="preserve">Место проверки: </w:t>
      </w:r>
      <w:r w:rsidRPr="00A82882">
        <w:rPr>
          <w:color w:val="auto"/>
        </w:rPr>
        <w:t>________________________________</w:t>
      </w:r>
      <w:r>
        <w:rPr>
          <w:color w:val="auto"/>
        </w:rPr>
        <w:t>_________________</w:t>
      </w:r>
    </w:p>
    <w:p w:rsidR="00C458D7" w:rsidRPr="007B3E00" w:rsidRDefault="00C458D7" w:rsidP="00C458D7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600"/>
        <w:gridCol w:w="1440"/>
        <w:gridCol w:w="1366"/>
        <w:gridCol w:w="2410"/>
      </w:tblGrid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21725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60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366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410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B069DD">
              <w:rPr>
                <w:rFonts w:ascii="Times New Roman" w:hAnsi="Times New Roman"/>
                <w:sz w:val="24"/>
              </w:rPr>
              <w:t>Свидетельство аудита (подтверждающая документация)</w:t>
            </w: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00" w:type="dxa"/>
            <w:vAlign w:val="center"/>
          </w:tcPr>
          <w:p w:rsidR="00C458D7" w:rsidRPr="00217251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Имеются ли заявки на гранты, реализованные на факультете?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00" w:type="dxa"/>
            <w:vAlign w:val="center"/>
          </w:tcPr>
          <w:p w:rsidR="00C458D7" w:rsidRPr="00217251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Реализуются ли на факультете международные научные проекты?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Имеются ли патенты на изобретения, полученные сотрудниками кафедр, реализующих ОП на факультете?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Принимают ли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участие  в конкурсе на лучшую научную работу?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ли обучающиеся в научных мероприятиях: конференциях, форумах, симпозиумах и т.д.? (публикации и выступления с докладами)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ли на факультете контроль и мониторинг результатов научно-исследовательской деятельности?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Каковы результаты мониторинга удовлетворенности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качеством научно-исследовательской деятельности?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9356" w:type="dxa"/>
            <w:gridSpan w:val="5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 научно-исследовательской деятельности факультета: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434A34">
              <w:rPr>
                <w:rFonts w:ascii="Times New Roman" w:hAnsi="Times New Roman"/>
                <w:b/>
                <w:sz w:val="24"/>
              </w:rPr>
              <w:t>- не соответствует установленным требованиям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458D7" w:rsidRPr="00217251" w:rsidRDefault="00C458D7" w:rsidP="00C458D7">
      <w:pPr>
        <w:jc w:val="center"/>
        <w:rPr>
          <w:rFonts w:ascii="Times New Roman" w:hAnsi="Times New Roman"/>
          <w:b/>
          <w:sz w:val="24"/>
        </w:rPr>
      </w:pPr>
    </w:p>
    <w:p w:rsidR="00C458D7" w:rsidRPr="00B841E8" w:rsidRDefault="00C458D7" w:rsidP="00C45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C458D7" w:rsidRDefault="00C458D7" w:rsidP="00C458D7">
      <w:pPr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rPr>
          <w:rFonts w:ascii="Times New Roman" w:hAnsi="Times New Roman"/>
          <w:b/>
          <w:sz w:val="28"/>
          <w:szCs w:val="28"/>
        </w:rPr>
      </w:pPr>
    </w:p>
    <w:p w:rsidR="00C458D7" w:rsidRPr="00E2626C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E2626C">
        <w:rPr>
          <w:rFonts w:ascii="Times New Roman" w:hAnsi="Times New Roman"/>
          <w:b/>
          <w:sz w:val="28"/>
          <w:szCs w:val="28"/>
        </w:rPr>
        <w:t>ек-лист</w:t>
      </w:r>
    </w:p>
    <w:p w:rsidR="00C458D7" w:rsidRPr="001C4F8E" w:rsidRDefault="00C458D7" w:rsidP="00C458D7">
      <w:pPr>
        <w:pStyle w:val="a3"/>
        <w:spacing w:line="100" w:lineRule="atLeast"/>
        <w:rPr>
          <w:rFonts w:ascii="Times New Roman" w:hAnsi="Times New Roman"/>
          <w:b/>
          <w:sz w:val="24"/>
          <w:szCs w:val="22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 xml:space="preserve">– </w:t>
      </w:r>
      <w:r w:rsidRPr="00B6111F">
        <w:rPr>
          <w:rFonts w:ascii="Times New Roman" w:hAnsi="Times New Roman"/>
          <w:b/>
          <w:sz w:val="24"/>
        </w:rPr>
        <w:t>М</w:t>
      </w:r>
      <w:r>
        <w:rPr>
          <w:rFonts w:ascii="Times New Roman" w:hAnsi="Times New Roman"/>
          <w:b/>
          <w:sz w:val="24"/>
        </w:rPr>
        <w:t>еждународная деятельность</w:t>
      </w:r>
      <w:r w:rsidRPr="001C4F8E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 w:rsidRPr="001C4F8E">
        <w:rPr>
          <w:szCs w:val="22"/>
        </w:rPr>
        <w:t xml:space="preserve"> </w:t>
      </w:r>
      <w:r>
        <w:rPr>
          <w:rFonts w:ascii="Times New Roman" w:hAnsi="Times New Roman"/>
          <w:b/>
          <w:sz w:val="24"/>
          <w:szCs w:val="22"/>
        </w:rPr>
        <w:t xml:space="preserve">мобильность </w:t>
      </w:r>
      <w:proofErr w:type="gramStart"/>
      <w:r w:rsidRPr="001C4F8E">
        <w:rPr>
          <w:rFonts w:ascii="Times New Roman" w:hAnsi="Times New Roman"/>
          <w:b/>
          <w:sz w:val="24"/>
          <w:szCs w:val="22"/>
        </w:rPr>
        <w:t>обучающихся</w:t>
      </w:r>
      <w:proofErr w:type="gramEnd"/>
      <w:r w:rsidRPr="001C4F8E">
        <w:rPr>
          <w:rFonts w:ascii="Times New Roman" w:hAnsi="Times New Roman"/>
          <w:b/>
          <w:sz w:val="24"/>
          <w:szCs w:val="22"/>
        </w:rPr>
        <w:t xml:space="preserve"> факультета. Сотрудничество с российскими и зарубежными вузами, организациями, учреждениями, предприятиями</w:t>
      </w:r>
    </w:p>
    <w:p w:rsidR="00C458D7" w:rsidRPr="00FD2DF4" w:rsidRDefault="00C458D7" w:rsidP="00C458D7">
      <w:pPr>
        <w:pStyle w:val="Default"/>
        <w:rPr>
          <w:color w:val="auto"/>
        </w:rPr>
      </w:pPr>
      <w:r w:rsidRPr="00A608EB">
        <w:rPr>
          <w:color w:val="auto"/>
        </w:rPr>
        <w:t xml:space="preserve">Место проверки: </w:t>
      </w:r>
      <w:r w:rsidRPr="00A82882">
        <w:rPr>
          <w:color w:val="auto"/>
        </w:rPr>
        <w:t>________________________________</w:t>
      </w:r>
      <w:r>
        <w:rPr>
          <w:color w:val="auto"/>
        </w:rPr>
        <w:t>_________________</w:t>
      </w:r>
    </w:p>
    <w:p w:rsidR="00C458D7" w:rsidRPr="007B3E00" w:rsidRDefault="00C458D7" w:rsidP="00C458D7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600"/>
        <w:gridCol w:w="1440"/>
        <w:gridCol w:w="1508"/>
        <w:gridCol w:w="2268"/>
      </w:tblGrid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21725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60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B069DD">
              <w:rPr>
                <w:rFonts w:ascii="Times New Roman" w:hAnsi="Times New Roman"/>
                <w:sz w:val="24"/>
              </w:rPr>
              <w:t>Свидетельство аудита (подтверждающая документация)</w:t>
            </w: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00" w:type="dxa"/>
            <w:vAlign w:val="center"/>
          </w:tcPr>
          <w:p w:rsidR="00C458D7" w:rsidRPr="00217251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Имеется ли документационное подтверждение осуществление международных общественно-значимых проектов на факультете?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Проходят ли преподаватели факультета зарубежные стажировки?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Осуществляется ли </w:t>
            </w:r>
            <w:proofErr w:type="spellStart"/>
            <w:r>
              <w:rPr>
                <w:rFonts w:ascii="Times New Roman" w:hAnsi="Times New Roman"/>
                <w:sz w:val="24"/>
              </w:rPr>
              <w:t>грантовая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поддержка международной деятельности?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ли международный обмен студентами?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ли преподаватели и студенты факультета в конференциях и семинарах международного уровня?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Проходят ли обучение на факультете иностранные студенты?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ли студенческий обмен с другими вузами?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9356" w:type="dxa"/>
            <w:gridSpan w:val="5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 международной деятельности</w:t>
            </w:r>
            <w:r w:rsidRPr="001C4F8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1C4F8E">
              <w:rPr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 xml:space="preserve">мобильность </w:t>
            </w:r>
            <w:proofErr w:type="gramStart"/>
            <w:r w:rsidRPr="001C4F8E">
              <w:rPr>
                <w:rFonts w:ascii="Times New Roman" w:hAnsi="Times New Roman"/>
                <w:b/>
                <w:sz w:val="24"/>
                <w:szCs w:val="22"/>
              </w:rPr>
              <w:t>обучающихся</w:t>
            </w:r>
            <w:proofErr w:type="gramEnd"/>
            <w:r w:rsidRPr="001C4F8E">
              <w:rPr>
                <w:rFonts w:ascii="Times New Roman" w:hAnsi="Times New Roman"/>
                <w:b/>
                <w:sz w:val="24"/>
                <w:szCs w:val="22"/>
              </w:rPr>
              <w:t xml:space="preserve"> факультета.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434A34">
              <w:rPr>
                <w:rFonts w:ascii="Times New Roman" w:hAnsi="Times New Roman"/>
                <w:b/>
                <w:sz w:val="24"/>
              </w:rPr>
              <w:t>- не соответствует установленным требованиям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458D7" w:rsidRPr="00217251" w:rsidRDefault="00C458D7" w:rsidP="00C458D7">
      <w:pPr>
        <w:jc w:val="center"/>
        <w:rPr>
          <w:rFonts w:ascii="Times New Roman" w:hAnsi="Times New Roman"/>
          <w:b/>
          <w:sz w:val="24"/>
        </w:rPr>
      </w:pPr>
    </w:p>
    <w:p w:rsidR="00C458D7" w:rsidRPr="00B841E8" w:rsidRDefault="00C458D7" w:rsidP="00C45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Pr="00A27EC2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  <w:r w:rsidRPr="00A27EC2">
        <w:rPr>
          <w:rFonts w:ascii="Times New Roman" w:hAnsi="Times New Roman"/>
          <w:b/>
          <w:sz w:val="28"/>
          <w:szCs w:val="28"/>
        </w:rPr>
        <w:t>Чек-лист</w:t>
      </w:r>
    </w:p>
    <w:p w:rsidR="00C458D7" w:rsidRDefault="00C458D7" w:rsidP="00C458D7">
      <w:pPr>
        <w:rPr>
          <w:rFonts w:ascii="Times New Roman" w:hAnsi="Times New Roman"/>
          <w:b/>
          <w:sz w:val="24"/>
        </w:rPr>
      </w:pPr>
      <w:r w:rsidRPr="00A27EC2">
        <w:rPr>
          <w:rFonts w:ascii="Times New Roman" w:hAnsi="Times New Roman"/>
          <w:sz w:val="24"/>
        </w:rPr>
        <w:t xml:space="preserve">Область аудита – </w:t>
      </w:r>
      <w:r w:rsidRPr="00A27EC2">
        <w:rPr>
          <w:rFonts w:ascii="Times New Roman" w:hAnsi="Times New Roman"/>
          <w:b/>
          <w:sz w:val="24"/>
        </w:rPr>
        <w:t>Качество материально-технических ресурсов</w:t>
      </w:r>
    </w:p>
    <w:p w:rsidR="00C458D7" w:rsidRPr="00FD2DF4" w:rsidRDefault="00C458D7" w:rsidP="00C458D7">
      <w:pPr>
        <w:pStyle w:val="Default"/>
        <w:rPr>
          <w:color w:val="auto"/>
        </w:rPr>
      </w:pPr>
      <w:r w:rsidRPr="00A608EB">
        <w:rPr>
          <w:color w:val="auto"/>
        </w:rPr>
        <w:t xml:space="preserve">Место проверки: </w:t>
      </w:r>
      <w:r w:rsidRPr="00A82882">
        <w:rPr>
          <w:color w:val="auto"/>
        </w:rPr>
        <w:t>________________________________</w:t>
      </w:r>
      <w:r>
        <w:rPr>
          <w:color w:val="auto"/>
        </w:rPr>
        <w:t>_________________</w:t>
      </w:r>
    </w:p>
    <w:p w:rsidR="00C458D7" w:rsidRPr="00FD2DF4" w:rsidRDefault="00C458D7" w:rsidP="00C458D7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600"/>
        <w:gridCol w:w="1440"/>
        <w:gridCol w:w="1508"/>
        <w:gridCol w:w="2268"/>
      </w:tblGrid>
      <w:tr w:rsidR="00C458D7" w:rsidRPr="00B069DD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21725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60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B069DD">
              <w:rPr>
                <w:rFonts w:ascii="Times New Roman" w:hAnsi="Times New Roman"/>
                <w:sz w:val="24"/>
              </w:rPr>
              <w:t>Свидетельство аудита (подтверждающая документация)</w:t>
            </w:r>
          </w:p>
        </w:tc>
      </w:tr>
      <w:tr w:rsidR="00C458D7" w:rsidRPr="00217251" w:rsidTr="00D52A80">
        <w:trPr>
          <w:trHeight w:val="597"/>
        </w:trPr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ли контроль материально-технического обеспечения образовательного процесса на факультете?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rPr>
          <w:trHeight w:val="597"/>
        </w:trPr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Укомплектованы ли специальные помещения:</w:t>
            </w:r>
          </w:p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специализированной мебелью, </w:t>
            </w:r>
          </w:p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</w:p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техническими средствами обучения,</w:t>
            </w:r>
          </w:p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</w:p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оборудованием (специальным и учебным)?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rPr>
          <w:trHeight w:val="597"/>
        </w:trPr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Снабжен ли деканат комплектом лицензированного программного обеспечения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rPr>
          <w:trHeight w:val="597"/>
        </w:trPr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Соответствует ли материально-техническое обеспечение требованиям ФГОС в целом?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rPr>
          <w:trHeight w:val="597"/>
        </w:trPr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Имеют  ли обучающиеся возможность свободного доступа к ЭБС, электронным обучающим курсам на территории вуза?</w:t>
            </w:r>
            <w:proofErr w:type="gramEnd"/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rPr>
          <w:trHeight w:val="597"/>
        </w:trPr>
        <w:tc>
          <w:tcPr>
            <w:tcW w:w="9356" w:type="dxa"/>
            <w:gridSpan w:val="5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Качество </w:t>
            </w:r>
            <w:r w:rsidRPr="00A27EC2">
              <w:rPr>
                <w:rFonts w:ascii="Times New Roman" w:hAnsi="Times New Roman"/>
                <w:b/>
                <w:sz w:val="24"/>
              </w:rPr>
              <w:t>материально-технических ресурсов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соответствует;</w:t>
            </w:r>
          </w:p>
          <w:p w:rsidR="00C458D7" w:rsidRPr="00434A34" w:rsidRDefault="00C458D7" w:rsidP="00D52A80">
            <w:pPr>
              <w:ind w:firstLine="540"/>
              <w:rPr>
                <w:rFonts w:ascii="Times New Roman" w:hAnsi="Times New Roman"/>
                <w:b/>
                <w:sz w:val="24"/>
              </w:rPr>
            </w:pPr>
            <w:r w:rsidRPr="00434A34">
              <w:rPr>
                <w:rFonts w:ascii="Times New Roman" w:hAnsi="Times New Roman"/>
                <w:b/>
                <w:sz w:val="24"/>
              </w:rPr>
              <w:t>- в целом не соответствует</w:t>
            </w:r>
          </w:p>
          <w:p w:rsidR="00C458D7" w:rsidRDefault="00C458D7" w:rsidP="00D52A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Pr="00434A34">
              <w:rPr>
                <w:rFonts w:ascii="Times New Roman" w:hAnsi="Times New Roman"/>
                <w:b/>
                <w:sz w:val="24"/>
              </w:rPr>
              <w:t>- не соответствует установленным требованиям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458D7" w:rsidRPr="00217251" w:rsidRDefault="00C458D7" w:rsidP="00C458D7">
      <w:pPr>
        <w:jc w:val="center"/>
        <w:rPr>
          <w:rFonts w:ascii="Times New Roman" w:hAnsi="Times New Roman"/>
          <w:b/>
          <w:sz w:val="24"/>
        </w:rPr>
      </w:pPr>
    </w:p>
    <w:p w:rsidR="00C458D7" w:rsidRDefault="00C458D7" w:rsidP="00C45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C458D7" w:rsidRPr="00960767" w:rsidRDefault="00C458D7" w:rsidP="00C458D7">
      <w:pPr>
        <w:rPr>
          <w:rFonts w:ascii="Times New Roman" w:hAnsi="Times New Roman"/>
          <w:sz w:val="24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D7" w:rsidRPr="00E2626C" w:rsidRDefault="00C458D7" w:rsidP="00C458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E2626C">
        <w:rPr>
          <w:rFonts w:ascii="Times New Roman" w:hAnsi="Times New Roman"/>
          <w:b/>
          <w:sz w:val="28"/>
          <w:szCs w:val="28"/>
        </w:rPr>
        <w:t>ек-лист</w:t>
      </w:r>
    </w:p>
    <w:p w:rsidR="00C458D7" w:rsidRDefault="00C458D7" w:rsidP="00C458D7">
      <w:pPr>
        <w:rPr>
          <w:rFonts w:ascii="Times New Roman" w:hAnsi="Times New Roman"/>
          <w:b/>
          <w:sz w:val="24"/>
        </w:rPr>
      </w:pPr>
      <w:r w:rsidRPr="007B3E00">
        <w:rPr>
          <w:rFonts w:ascii="Times New Roman" w:hAnsi="Times New Roman"/>
          <w:sz w:val="24"/>
        </w:rPr>
        <w:t xml:space="preserve">Область аудита </w:t>
      </w:r>
      <w:r>
        <w:rPr>
          <w:rFonts w:ascii="Times New Roman" w:hAnsi="Times New Roman"/>
          <w:sz w:val="24"/>
        </w:rPr>
        <w:t>–</w:t>
      </w:r>
      <w:r w:rsidRPr="007B3E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Контингент обучающихся и выпускников факультета</w:t>
      </w:r>
    </w:p>
    <w:p w:rsidR="00C458D7" w:rsidRPr="00FD2DF4" w:rsidRDefault="00C458D7" w:rsidP="00C458D7">
      <w:pPr>
        <w:pStyle w:val="Default"/>
        <w:rPr>
          <w:color w:val="auto"/>
        </w:rPr>
      </w:pPr>
      <w:r w:rsidRPr="00A608EB">
        <w:rPr>
          <w:color w:val="auto"/>
        </w:rPr>
        <w:t xml:space="preserve">Место проверки: </w:t>
      </w:r>
      <w:r w:rsidRPr="00A82882">
        <w:rPr>
          <w:color w:val="auto"/>
        </w:rPr>
        <w:t>________________________________</w:t>
      </w:r>
      <w:r>
        <w:rPr>
          <w:color w:val="auto"/>
        </w:rPr>
        <w:t>_________________</w:t>
      </w:r>
    </w:p>
    <w:p w:rsidR="00C458D7" w:rsidRDefault="00C458D7" w:rsidP="00C458D7">
      <w:pPr>
        <w:rPr>
          <w:rFonts w:ascii="Times New Roman" w:hAnsi="Times New Roman"/>
          <w:sz w:val="24"/>
        </w:rPr>
      </w:pPr>
      <w:r w:rsidRPr="007B3E00">
        <w:rPr>
          <w:rFonts w:ascii="Times New Roman" w:hAnsi="Times New Roman"/>
          <w:sz w:val="24"/>
        </w:rPr>
        <w:t>Аудитор: _________________________________________________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600"/>
        <w:gridCol w:w="1440"/>
        <w:gridCol w:w="1224"/>
        <w:gridCol w:w="2552"/>
      </w:tblGrid>
      <w:tr w:rsidR="00C458D7" w:rsidRPr="00B069DD" w:rsidTr="00D52A80"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21725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17251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60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217251">
              <w:rPr>
                <w:rFonts w:ascii="Times New Roman" w:hAnsi="Times New Roman"/>
                <w:sz w:val="24"/>
              </w:rPr>
              <w:t>Вопрос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24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 w:rsidRPr="00B069DD">
              <w:rPr>
                <w:rFonts w:ascii="Times New Roman" w:hAnsi="Times New Roman"/>
                <w:sz w:val="24"/>
              </w:rPr>
              <w:t>Свидетельство аудита (подтверждающая документация)</w:t>
            </w:r>
          </w:p>
        </w:tc>
      </w:tr>
      <w:tr w:rsidR="00C458D7" w:rsidRPr="00217251" w:rsidTr="00D52A80">
        <w:trPr>
          <w:trHeight w:val="597"/>
        </w:trPr>
        <w:tc>
          <w:tcPr>
            <w:tcW w:w="5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600" w:type="dxa"/>
            <w:vAlign w:val="center"/>
          </w:tcPr>
          <w:p w:rsidR="00C458D7" w:rsidRPr="00217251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Выполняется ли план по приему абитуриентов на факультете, в том числе на места с полным возмещением затрат?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Ведется ли учет движения контингента?</w:t>
            </w:r>
          </w:p>
        </w:tc>
        <w:tc>
          <w:tcPr>
            <w:tcW w:w="1440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458D7" w:rsidRPr="00B069DD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458D7" w:rsidRPr="00217251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причины отчисления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216" w:type="dxa"/>
            <w:gridSpan w:val="3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C458D7" w:rsidRPr="00217251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C458D7" w:rsidRPr="00217251" w:rsidTr="00D52A80">
        <w:tc>
          <w:tcPr>
            <w:tcW w:w="540" w:type="dxa"/>
            <w:vAlign w:val="center"/>
          </w:tcPr>
          <w:p w:rsidR="00C458D7" w:rsidRDefault="00C458D7" w:rsidP="00D52A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600" w:type="dxa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 процент трудоустройства выпускников по специальности?</w:t>
            </w:r>
          </w:p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чем связаны проблемы трудоустройства?</w:t>
            </w:r>
          </w:p>
        </w:tc>
        <w:tc>
          <w:tcPr>
            <w:tcW w:w="5216" w:type="dxa"/>
            <w:gridSpan w:val="3"/>
            <w:vAlign w:val="center"/>
          </w:tcPr>
          <w:p w:rsidR="00C458D7" w:rsidRDefault="00C458D7" w:rsidP="00D52A8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458D7" w:rsidRPr="00960767" w:rsidRDefault="00C458D7" w:rsidP="00C458D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Аудитор:     _______________   /_________________/      «______» ______________ 20 __ г.</w:t>
      </w: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C458D7" w:rsidRDefault="00C458D7" w:rsidP="00C458D7">
      <w:pPr>
        <w:pStyle w:val="a4"/>
        <w:tabs>
          <w:tab w:val="num" w:pos="0"/>
        </w:tabs>
        <w:snapToGrid w:val="0"/>
        <w:ind w:right="5"/>
        <w:jc w:val="right"/>
        <w:rPr>
          <w:rFonts w:ascii="Times New Roman" w:hAnsi="Times New Roman"/>
          <w:color w:val="FF0000"/>
          <w:sz w:val="24"/>
        </w:rPr>
      </w:pPr>
    </w:p>
    <w:p w:rsidR="00BB4DB7" w:rsidRDefault="00BB4DB7"/>
    <w:sectPr w:rsidR="00BB4DB7" w:rsidSect="00BB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1A" w:rsidRDefault="0003021A" w:rsidP="00C458D7">
      <w:r>
        <w:separator/>
      </w:r>
    </w:p>
  </w:endnote>
  <w:endnote w:type="continuationSeparator" w:id="0">
    <w:p w:rsidR="0003021A" w:rsidRDefault="0003021A" w:rsidP="00C4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1A" w:rsidRDefault="0003021A" w:rsidP="00C458D7">
      <w:r>
        <w:separator/>
      </w:r>
    </w:p>
  </w:footnote>
  <w:footnote w:type="continuationSeparator" w:id="0">
    <w:p w:rsidR="0003021A" w:rsidRDefault="0003021A" w:rsidP="00C458D7">
      <w:r>
        <w:continuationSeparator/>
      </w:r>
    </w:p>
  </w:footnote>
  <w:footnote w:id="1">
    <w:p w:rsidR="00C458D7" w:rsidRPr="00042ECE" w:rsidRDefault="00C458D7" w:rsidP="00C458D7">
      <w:pPr>
        <w:pStyle w:val="a5"/>
        <w:rPr>
          <w:rFonts w:ascii="Times New Roman" w:hAnsi="Times New Roman"/>
        </w:rPr>
      </w:pPr>
      <w:r w:rsidRPr="00042ECE">
        <w:rPr>
          <w:rStyle w:val="a7"/>
          <w:rFonts w:ascii="Times New Roman" w:hAnsi="Times New Roman"/>
        </w:rPr>
        <w:footnoteRef/>
      </w:r>
      <w:r w:rsidRPr="00042ECE">
        <w:rPr>
          <w:rFonts w:ascii="Times New Roman" w:hAnsi="Times New Roman"/>
        </w:rPr>
        <w:t xml:space="preserve"> </w:t>
      </w:r>
      <w:r w:rsidRPr="00042ECE">
        <w:rPr>
          <w:rFonts w:ascii="Times New Roman" w:hAnsi="Times New Roman"/>
          <w:sz w:val="22"/>
        </w:rPr>
        <w:t xml:space="preserve">Вопросы в данных </w:t>
      </w:r>
      <w:proofErr w:type="spellStart"/>
      <w:proofErr w:type="gramStart"/>
      <w:r w:rsidRPr="00042ECE">
        <w:rPr>
          <w:rFonts w:ascii="Times New Roman" w:hAnsi="Times New Roman"/>
          <w:sz w:val="22"/>
        </w:rPr>
        <w:t>чек-листах</w:t>
      </w:r>
      <w:proofErr w:type="spellEnd"/>
      <w:proofErr w:type="gramEnd"/>
      <w:r w:rsidRPr="00042ECE">
        <w:rPr>
          <w:rFonts w:ascii="Times New Roman" w:hAnsi="Times New Roman"/>
          <w:sz w:val="22"/>
        </w:rPr>
        <w:t xml:space="preserve"> являются рекомендуемыми, могут быть дополнены по желанию внутреннего аудитора.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78C6"/>
    <w:multiLevelType w:val="hybridMultilevel"/>
    <w:tmpl w:val="312A8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8D7"/>
    <w:rsid w:val="0003021A"/>
    <w:rsid w:val="00073355"/>
    <w:rsid w:val="00476675"/>
    <w:rsid w:val="005145D6"/>
    <w:rsid w:val="00BB4DB7"/>
    <w:rsid w:val="00C27EA5"/>
    <w:rsid w:val="00C4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D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rsid w:val="00C458D7"/>
    <w:rPr>
      <w:rFonts w:ascii="Courier New" w:eastAsia="Courier New" w:hAnsi="Courier New" w:cs="Courier New"/>
      <w:szCs w:val="20"/>
    </w:rPr>
  </w:style>
  <w:style w:type="paragraph" w:customStyle="1" w:styleId="a4">
    <w:name w:val="Содержимое таблицы"/>
    <w:basedOn w:val="a"/>
    <w:rsid w:val="00C458D7"/>
    <w:pPr>
      <w:suppressLineNumbers/>
    </w:pPr>
  </w:style>
  <w:style w:type="paragraph" w:customStyle="1" w:styleId="Default">
    <w:name w:val="Default"/>
    <w:rsid w:val="00C458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rsid w:val="00C458D7"/>
    <w:rPr>
      <w:szCs w:val="20"/>
    </w:rPr>
  </w:style>
  <w:style w:type="character" w:customStyle="1" w:styleId="a6">
    <w:name w:val="Текст сноски Знак"/>
    <w:basedOn w:val="a0"/>
    <w:link w:val="a5"/>
    <w:rsid w:val="00C458D7"/>
    <w:rPr>
      <w:rFonts w:ascii="Arial" w:eastAsia="Lucida Sans Unicode" w:hAnsi="Arial" w:cs="Times New Roman"/>
      <w:sz w:val="20"/>
      <w:szCs w:val="20"/>
    </w:rPr>
  </w:style>
  <w:style w:type="character" w:styleId="a7">
    <w:name w:val="footnote reference"/>
    <w:basedOn w:val="a0"/>
    <w:rsid w:val="00C458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belyakovava</dc:creator>
  <cp:keywords/>
  <dc:description/>
  <cp:lastModifiedBy>belyakovava</cp:lastModifiedBy>
  <cp:revision>4</cp:revision>
  <cp:lastPrinted>2017-09-14T07:13:00Z</cp:lastPrinted>
  <dcterms:created xsi:type="dcterms:W3CDTF">2017-09-14T06:35:00Z</dcterms:created>
  <dcterms:modified xsi:type="dcterms:W3CDTF">2017-11-29T07:52:00Z</dcterms:modified>
</cp:coreProperties>
</file>